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DB4A3" w14:textId="1A33D525" w:rsidR="00E80344" w:rsidRDefault="00E80344" w:rsidP="00A5066F">
      <w:pPr>
        <w:pStyle w:val="NoSpacing"/>
      </w:pPr>
    </w:p>
    <w:p w14:paraId="5A01CE59" w14:textId="77777777" w:rsidR="00DB4B9A" w:rsidRDefault="00DB4B9A" w:rsidP="00DB4B9A">
      <w:pPr>
        <w:pStyle w:val="NoSpacing"/>
      </w:pPr>
    </w:p>
    <w:p w14:paraId="323CD932" w14:textId="52F34744" w:rsidR="00DB4B9A" w:rsidRDefault="00DB4B9A" w:rsidP="00DB4B9A">
      <w:r>
        <w:t>Dear Parent,</w:t>
      </w:r>
    </w:p>
    <w:p w14:paraId="63651865" w14:textId="3CB9CB26" w:rsidR="00DB4B9A" w:rsidRPr="009C1513" w:rsidRDefault="00DB4B9A" w:rsidP="00DB4B9A">
      <w:pPr>
        <w:rPr>
          <w:b/>
          <w:bCs/>
        </w:rPr>
      </w:pPr>
      <w:r w:rsidRPr="009C1513">
        <w:rPr>
          <w:b/>
          <w:bCs/>
        </w:rPr>
        <w:t>Appointment for Lactation Consultancy</w:t>
      </w:r>
      <w:r w:rsidR="005C0D40">
        <w:rPr>
          <w:b/>
          <w:bCs/>
        </w:rPr>
        <w:t xml:space="preserve"> </w:t>
      </w:r>
      <w:r w:rsidR="002A18EE">
        <w:rPr>
          <w:b/>
          <w:bCs/>
        </w:rPr>
        <w:t>and</w:t>
      </w:r>
      <w:r w:rsidR="005C0D40">
        <w:rPr>
          <w:b/>
          <w:bCs/>
        </w:rPr>
        <w:t>/</w:t>
      </w:r>
      <w:r w:rsidRPr="009C1513">
        <w:rPr>
          <w:b/>
          <w:bCs/>
        </w:rPr>
        <w:t>or Tongue-tie assessment/treatment.</w:t>
      </w:r>
    </w:p>
    <w:p w14:paraId="3865D49A" w14:textId="77777777" w:rsidR="00DB4B9A" w:rsidRDefault="00DB4B9A" w:rsidP="00DB4B9A">
      <w:r>
        <w:t>I am writing to confirm the details of your appointment as detailed in the attached email.</w:t>
      </w:r>
    </w:p>
    <w:p w14:paraId="3599DFBA" w14:textId="77777777" w:rsidR="00DB4B9A" w:rsidRPr="009C1513" w:rsidRDefault="00DB4B9A" w:rsidP="00DB4B9A">
      <w:pPr>
        <w:rPr>
          <w:b/>
          <w:bCs/>
        </w:rPr>
      </w:pPr>
      <w:r w:rsidRPr="009C1513">
        <w:rPr>
          <w:b/>
          <w:bCs/>
        </w:rPr>
        <w:t>It is important to ensure that you will be attending at the correct practice location, details of which are included in the subject header of the accompanying email.</w:t>
      </w:r>
    </w:p>
    <w:p w14:paraId="5AEA0D8F" w14:textId="5C705A47" w:rsidR="004752D5" w:rsidRPr="002556AD" w:rsidRDefault="00DB4B9A" w:rsidP="00DB4B9A">
      <w:r>
        <w:t>Please do not feed your baby for approximately 2</w:t>
      </w:r>
      <w:r w:rsidR="005646DE">
        <w:t>/3</w:t>
      </w:r>
      <w:r>
        <w:t xml:space="preserve"> hours before your appointment time and bring the following items with you to the appointment: </w:t>
      </w:r>
    </w:p>
    <w:p w14:paraId="14E2190B" w14:textId="58B8A196" w:rsidR="00DB4B9A" w:rsidRPr="002556AD" w:rsidRDefault="00DB4B9A" w:rsidP="004752D5">
      <w:pPr>
        <w:pStyle w:val="ListParagraph"/>
        <w:numPr>
          <w:ilvl w:val="0"/>
          <w:numId w:val="6"/>
        </w:numPr>
      </w:pPr>
      <w:r w:rsidRPr="002556AD">
        <w:t>30mls of expressed or artificial milk</w:t>
      </w:r>
      <w:r w:rsidR="003F051A">
        <w:t xml:space="preserve"> (frenulotomy patients only)</w:t>
      </w:r>
    </w:p>
    <w:p w14:paraId="40E77BA9" w14:textId="52483081" w:rsidR="00DB4B9A" w:rsidRDefault="004752D5" w:rsidP="004752D5">
      <w:pPr>
        <w:pStyle w:val="ListParagraph"/>
        <w:numPr>
          <w:ilvl w:val="0"/>
          <w:numId w:val="6"/>
        </w:numPr>
      </w:pPr>
      <w:r>
        <w:t xml:space="preserve">A </w:t>
      </w:r>
      <w:r w:rsidR="002556AD">
        <w:t>c</w:t>
      </w:r>
      <w:r w:rsidR="00DB4B9A">
        <w:t>ompleted pre-assessment questionnaire (please print the document emailed to you, alternatively if you do not have a printer this may also be emailed back to me for printing</w:t>
      </w:r>
      <w:r w:rsidR="003F051A">
        <w:t xml:space="preserve"> the day before the appointment</w:t>
      </w:r>
      <w:r w:rsidR="00DB4B9A">
        <w:t>).</w:t>
      </w:r>
    </w:p>
    <w:p w14:paraId="0B7FD2DF" w14:textId="77777777" w:rsidR="00DB4B9A" w:rsidRDefault="00DB4B9A" w:rsidP="004752D5">
      <w:pPr>
        <w:pStyle w:val="ListParagraph"/>
        <w:numPr>
          <w:ilvl w:val="0"/>
          <w:numId w:val="6"/>
        </w:numPr>
      </w:pPr>
      <w:r>
        <w:t>Baby’s ‘red book’ and/or your postnatal notes if you are still receiving Midwifery care.</w:t>
      </w:r>
    </w:p>
    <w:p w14:paraId="41C96BA2" w14:textId="26DE61DE" w:rsidR="00DB4B9A" w:rsidRDefault="00DB4B9A" w:rsidP="004752D5">
      <w:pPr>
        <w:pStyle w:val="ListParagraph"/>
        <w:numPr>
          <w:ilvl w:val="0"/>
          <w:numId w:val="6"/>
        </w:numPr>
      </w:pPr>
      <w:r>
        <w:t>Any feeding/Tongue-tie assessments that you may already have from other practitioners including Lactation Consultant, Tongue-tie practitioner, Health Visitor, Midwife, Breastfeeding Supporter/specialist</w:t>
      </w:r>
      <w:r w:rsidR="00FD005F">
        <w:t xml:space="preserve">, </w:t>
      </w:r>
      <w:r w:rsidR="00E715E6">
        <w:t>infant feeding team</w:t>
      </w:r>
    </w:p>
    <w:p w14:paraId="590DEB64" w14:textId="47845EBF" w:rsidR="00C2337B" w:rsidRDefault="00FD005F" w:rsidP="004752D5">
      <w:pPr>
        <w:pStyle w:val="ListParagraph"/>
        <w:numPr>
          <w:ilvl w:val="0"/>
          <w:numId w:val="6"/>
        </w:numPr>
      </w:pPr>
      <w:r>
        <w:t>A breast pump if you have one</w:t>
      </w:r>
    </w:p>
    <w:p w14:paraId="7C8C628C" w14:textId="4C130042" w:rsidR="0051769B" w:rsidRPr="0051769B" w:rsidRDefault="0051769B" w:rsidP="0051769B">
      <w:pPr>
        <w:pStyle w:val="ListParagraph"/>
        <w:rPr>
          <w:b/>
          <w:bCs/>
        </w:rPr>
      </w:pPr>
      <w:r w:rsidRPr="0051769B">
        <w:rPr>
          <w:b/>
          <w:bCs/>
        </w:rPr>
        <w:t>Please note</w:t>
      </w:r>
    </w:p>
    <w:p w14:paraId="67330FA6" w14:textId="7C2F631F" w:rsidR="00DB4B9A" w:rsidRDefault="00DB4B9A" w:rsidP="00DB4B9A">
      <w:pPr>
        <w:pStyle w:val="ListParagraph"/>
        <w:numPr>
          <w:ilvl w:val="0"/>
          <w:numId w:val="3"/>
        </w:numPr>
      </w:pPr>
      <w:r>
        <w:t xml:space="preserve">All consultation and follow-up appointment fees are payable on the day of the consultation by cash, debit card, </w:t>
      </w:r>
      <w:r w:rsidR="00AA5E3C">
        <w:t>credit card,</w:t>
      </w:r>
      <w:r>
        <w:t xml:space="preserve"> bank transfer</w:t>
      </w:r>
      <w:r w:rsidR="00F60E70">
        <w:t xml:space="preserve">, </w:t>
      </w:r>
      <w:r w:rsidR="00F422DB">
        <w:t>American Express</w:t>
      </w:r>
      <w:r>
        <w:t xml:space="preserve">. </w:t>
      </w:r>
    </w:p>
    <w:p w14:paraId="2CEC3F6D" w14:textId="77777777" w:rsidR="00DB4B9A" w:rsidRDefault="00DB4B9A" w:rsidP="00DB4B9A">
      <w:pPr>
        <w:pStyle w:val="ListParagraph"/>
        <w:numPr>
          <w:ilvl w:val="0"/>
          <w:numId w:val="3"/>
        </w:numPr>
      </w:pPr>
      <w:r>
        <w:t>If you need to cancel the appointment please give 24 hours’ notice, cancellation at short notice incurs a £20 fee.</w:t>
      </w:r>
    </w:p>
    <w:p w14:paraId="7E4A168E" w14:textId="17A08554" w:rsidR="00DB4B9A" w:rsidRDefault="00DB4B9A" w:rsidP="00DB4B9A">
      <w:r>
        <w:t xml:space="preserve">Please feel free to contact me between </w:t>
      </w:r>
      <w:r w:rsidR="009C201F">
        <w:t>8</w:t>
      </w:r>
      <w:r>
        <w:t xml:space="preserve">am and </w:t>
      </w:r>
      <w:r w:rsidR="0051769B">
        <w:t>7</w:t>
      </w:r>
      <w:r>
        <w:t>pm any day of the week if you have any questions about your baby’s treatment /care, or your appointment, all responses to telephone/text/email messages are free of charge. I very much look forward to meeting you and your baby.</w:t>
      </w:r>
    </w:p>
    <w:p w14:paraId="7B503D3E" w14:textId="77777777" w:rsidR="00DB4B9A" w:rsidRDefault="00DB4B9A" w:rsidP="00DB4B9A">
      <w:r>
        <w:t xml:space="preserve">Yours Sincerely, </w:t>
      </w:r>
    </w:p>
    <w:p w14:paraId="504A76DF" w14:textId="77777777" w:rsidR="00DB4B9A" w:rsidRDefault="00DB4B9A" w:rsidP="00DB4B9A">
      <w:r>
        <w:rPr>
          <w:noProof/>
        </w:rPr>
        <w:drawing>
          <wp:inline distT="0" distB="0" distL="0" distR="0" wp14:anchorId="1F2C6AF5" wp14:editId="06100A9B">
            <wp:extent cx="1530985" cy="391795"/>
            <wp:effectExtent l="0" t="0" r="0" b="8255"/>
            <wp:docPr id="1" name="Picture 2" descr="C:\Users\esbuttrum\AppData\Local\Microsoft\Windows\Temporary Internet Files\Content.Word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:\Users\esbuttrum\AppData\Local\Microsoft\Windows\Temporary Internet Files\Content.Word\002.jpg"/>
                    <pic:cNvPicPr/>
                  </pic:nvPicPr>
                  <pic:blipFill>
                    <a:blip r:embed="rId10"/>
                    <a:srcRect l="30537" r="16401" b="84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985" cy="39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32E2" w14:textId="0A8B177E" w:rsidR="00DB4B9A" w:rsidRPr="00F20344" w:rsidRDefault="00DB4B9A" w:rsidP="00DB4B9A">
      <w:pPr>
        <w:rPr>
          <w:b/>
          <w:bCs/>
        </w:rPr>
      </w:pPr>
      <w:r w:rsidRPr="00F20344">
        <w:rPr>
          <w:b/>
          <w:bCs/>
        </w:rPr>
        <w:t>Katherine Fisher</w:t>
      </w:r>
      <w:r w:rsidR="00582EAB">
        <w:rPr>
          <w:b/>
          <w:bCs/>
        </w:rPr>
        <w:t xml:space="preserve"> </w:t>
      </w:r>
      <w:r w:rsidRPr="00F20344">
        <w:rPr>
          <w:b/>
          <w:bCs/>
        </w:rPr>
        <w:t xml:space="preserve"> IBCLC International Board-Certified Lactation Consultant, and Tongue-tie Practitioner.</w:t>
      </w:r>
    </w:p>
    <w:p w14:paraId="690FFB30" w14:textId="77777777" w:rsidR="00DB4B9A" w:rsidRPr="00954A85" w:rsidRDefault="00DB4B9A" w:rsidP="00DB4B9A"/>
    <w:p w14:paraId="252460A4" w14:textId="77777777" w:rsidR="00DB4B9A" w:rsidRPr="00954A85" w:rsidRDefault="00DB4B9A" w:rsidP="00DB4B9A"/>
    <w:p w14:paraId="7F9C453F" w14:textId="77777777" w:rsidR="00DB4B9A" w:rsidRPr="00954A85" w:rsidRDefault="00DB4B9A" w:rsidP="00DB4B9A"/>
    <w:p w14:paraId="291981A4" w14:textId="77777777" w:rsidR="00DB4B9A" w:rsidRPr="00954A85" w:rsidRDefault="00DB4B9A" w:rsidP="00DB4B9A"/>
    <w:p w14:paraId="5C6C1075" w14:textId="77777777" w:rsidR="00DB4B9A" w:rsidRPr="00954A85" w:rsidRDefault="00DB4B9A" w:rsidP="00DB4B9A"/>
    <w:p w14:paraId="38C046B9" w14:textId="77777777" w:rsidR="00DB4B9A" w:rsidRDefault="00DB4B9A" w:rsidP="00DB4B9A">
      <w:pPr>
        <w:rPr>
          <w:b/>
          <w:bCs/>
        </w:rPr>
      </w:pPr>
      <w:r w:rsidRPr="005C730F">
        <w:rPr>
          <w:b/>
          <w:bCs/>
        </w:rPr>
        <w:t>Local area map</w:t>
      </w:r>
    </w:p>
    <w:p w14:paraId="43660877" w14:textId="77777777" w:rsidR="00DB4B9A" w:rsidRPr="005C730F" w:rsidRDefault="00DB4B9A" w:rsidP="00DB4B9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073885E" wp14:editId="5B43507E">
            <wp:extent cx="6645910" cy="4122420"/>
            <wp:effectExtent l="0" t="0" r="2540" b="0"/>
            <wp:docPr id="18" name="Picture 1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aptur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F8E3A" w14:textId="77777777" w:rsidR="00DB4B9A" w:rsidRPr="003D2906" w:rsidRDefault="00DB4B9A" w:rsidP="00DB4B9A">
      <w:pPr>
        <w:rPr>
          <w:b/>
          <w:bCs/>
        </w:rPr>
      </w:pPr>
    </w:p>
    <w:p w14:paraId="0FF5BA17" w14:textId="77777777" w:rsidR="006B39A2" w:rsidRDefault="00DB4B9A" w:rsidP="00DB4B9A">
      <w:pPr>
        <w:rPr>
          <w:b/>
          <w:bCs/>
        </w:rPr>
      </w:pPr>
      <w:r w:rsidRPr="003D2906">
        <w:rPr>
          <w:b/>
          <w:bCs/>
        </w:rPr>
        <w:t>Driving</w:t>
      </w:r>
    </w:p>
    <w:p w14:paraId="0B63A4E9" w14:textId="578477D3" w:rsidR="00DB4B9A" w:rsidRPr="004F07BA" w:rsidRDefault="00933D23" w:rsidP="00DB4B9A">
      <w:pPr>
        <w:rPr>
          <w:b/>
          <w:bCs/>
        </w:rPr>
      </w:pPr>
      <w:r>
        <w:rPr>
          <w:b/>
          <w:bCs/>
          <w:color w:val="8064A2" w:themeColor="accent4"/>
        </w:rPr>
        <w:t xml:space="preserve">The </w:t>
      </w:r>
      <w:r w:rsidR="00DB4B9A" w:rsidRPr="00933D23">
        <w:rPr>
          <w:b/>
          <w:bCs/>
          <w:color w:val="8064A2" w:themeColor="accent4"/>
        </w:rPr>
        <w:t>Baring Road</w:t>
      </w:r>
      <w:r w:rsidR="00966B76" w:rsidRPr="00933D23">
        <w:rPr>
          <w:b/>
          <w:bCs/>
          <w:color w:val="8064A2" w:themeColor="accent4"/>
        </w:rPr>
        <w:t xml:space="preserve"> Practice </w:t>
      </w:r>
      <w:r w:rsidR="00966B76" w:rsidRPr="00933D23">
        <w:t>is at 31 Baring</w:t>
      </w:r>
      <w:r w:rsidRPr="00933D23">
        <w:t xml:space="preserve"> R</w:t>
      </w:r>
      <w:r w:rsidR="00966B76" w:rsidRPr="00933D23">
        <w:t>d</w:t>
      </w:r>
      <w:r w:rsidR="00DB4B9A">
        <w:t xml:space="preserve"> </w:t>
      </w:r>
      <w:r>
        <w:t xml:space="preserve"> </w:t>
      </w:r>
      <w:r w:rsidR="00DB4B9A">
        <w:t xml:space="preserve">a one-way street, with entry from Bingham Road. There is usually plenty of free on street free parking. </w:t>
      </w:r>
    </w:p>
    <w:p w14:paraId="08BA4707" w14:textId="3451D408" w:rsidR="00DB4B9A" w:rsidRDefault="00933D23" w:rsidP="00DB4B9A">
      <w:r w:rsidRPr="003D2906">
        <w:rPr>
          <w:b/>
          <w:bCs/>
          <w:color w:val="8064A2" w:themeColor="accent4"/>
        </w:rPr>
        <w:t xml:space="preserve">The </w:t>
      </w:r>
      <w:r w:rsidR="004F07BA" w:rsidRPr="003D2906">
        <w:rPr>
          <w:b/>
          <w:bCs/>
          <w:color w:val="8064A2" w:themeColor="accent4"/>
        </w:rPr>
        <w:t>Dental Beauty</w:t>
      </w:r>
      <w:r w:rsidRPr="003D2906">
        <w:rPr>
          <w:b/>
          <w:bCs/>
          <w:color w:val="8064A2" w:themeColor="accent4"/>
        </w:rPr>
        <w:t xml:space="preserve"> Practice</w:t>
      </w:r>
      <w:r w:rsidR="003D2906" w:rsidRPr="003D2906">
        <w:rPr>
          <w:color w:val="8064A2" w:themeColor="accent4"/>
        </w:rPr>
        <w:t xml:space="preserve"> </w:t>
      </w:r>
      <w:r w:rsidR="003D2906">
        <w:t xml:space="preserve">is at 69 Addiscombe Rd and </w:t>
      </w:r>
      <w:r w:rsidR="008301DA">
        <w:t xml:space="preserve"> is situated at the junction of Bisenden Rd  </w:t>
      </w:r>
      <w:r w:rsidR="009F534F">
        <w:t xml:space="preserve">( a one way street accessed </w:t>
      </w:r>
      <w:r w:rsidR="0008349F">
        <w:t xml:space="preserve">from </w:t>
      </w:r>
      <w:r w:rsidR="00D5312A">
        <w:t xml:space="preserve">Cedar </w:t>
      </w:r>
      <w:r w:rsidR="0008349F">
        <w:t xml:space="preserve">Rd) </w:t>
      </w:r>
      <w:r w:rsidR="008301DA">
        <w:t>and Addiscombe Rd</w:t>
      </w:r>
      <w:r w:rsidR="009F534F">
        <w:t>, there</w:t>
      </w:r>
      <w:r w:rsidR="0008349F">
        <w:t xml:space="preserve"> is a free car park behind the practice </w:t>
      </w:r>
      <w:r w:rsidR="00BF2632">
        <w:t>in Bisenden Rd, or metered parkin</w:t>
      </w:r>
      <w:r w:rsidR="00552584">
        <w:t>g</w:t>
      </w:r>
      <w:r w:rsidR="00BF2632">
        <w:t xml:space="preserve"> the same road or adjoi</w:t>
      </w:r>
      <w:r w:rsidR="00A15BF8">
        <w:t>ning streets.</w:t>
      </w:r>
    </w:p>
    <w:p w14:paraId="7D1D7DC6" w14:textId="77777777" w:rsidR="00915AF6" w:rsidRDefault="00DB4B9A" w:rsidP="00DB4B9A">
      <w:pPr>
        <w:rPr>
          <w:b/>
          <w:bCs/>
        </w:rPr>
      </w:pPr>
      <w:r w:rsidRPr="000A0A2F">
        <w:rPr>
          <w:b/>
          <w:bCs/>
        </w:rPr>
        <w:t>Train &amp; Tram</w:t>
      </w:r>
    </w:p>
    <w:p w14:paraId="54B0D6C7" w14:textId="20F1B6DA" w:rsidR="00DB4B9A" w:rsidRDefault="00FA5E67" w:rsidP="00DB4B9A">
      <w:r w:rsidRPr="00AC4906">
        <w:rPr>
          <w:b/>
          <w:bCs/>
          <w:color w:val="8064A2" w:themeColor="accent4"/>
        </w:rPr>
        <w:t>Baring Rd Practice.</w:t>
      </w:r>
      <w:r w:rsidR="00AC4906" w:rsidRPr="00AC4906">
        <w:rPr>
          <w:color w:val="8064A2" w:themeColor="accent4"/>
        </w:rPr>
        <w:t xml:space="preserve"> </w:t>
      </w:r>
      <w:r w:rsidR="00DB4B9A">
        <w:t>The nearest British rail train station is East Croydon or West Croydon. From the Train Station, please take a tram to either Elmer’s End or Beckenham Junction to Addiscombe Tram Stop</w:t>
      </w:r>
      <w:r w:rsidR="00AC4906">
        <w:t xml:space="preserve">, </w:t>
      </w:r>
      <w:r w:rsidR="00DB4B9A">
        <w:t>Baring Road is just 4 streets away from Addiscombe Tram stop.</w:t>
      </w:r>
      <w:r w:rsidR="00AC4906">
        <w:t xml:space="preserve"> </w:t>
      </w:r>
      <w:r w:rsidR="00552584">
        <w:t xml:space="preserve"> Several b</w:t>
      </w:r>
      <w:r w:rsidR="006410A8">
        <w:t>uses stop along Lower Addiscombe Rd</w:t>
      </w:r>
      <w:r w:rsidR="00915AF6">
        <w:t>.</w:t>
      </w:r>
    </w:p>
    <w:p w14:paraId="32D0E290" w14:textId="17245446" w:rsidR="00F94523" w:rsidRPr="00B04478" w:rsidRDefault="00915AF6" w:rsidP="00DB4B9A">
      <w:r w:rsidRPr="009C7107">
        <w:rPr>
          <w:b/>
          <w:bCs/>
          <w:color w:val="8064A2" w:themeColor="accent4"/>
        </w:rPr>
        <w:t>Dental Beauty Practice</w:t>
      </w:r>
      <w:r w:rsidR="009C7107">
        <w:rPr>
          <w:b/>
          <w:bCs/>
          <w:color w:val="8064A2" w:themeColor="accent4"/>
        </w:rPr>
        <w:t xml:space="preserve">.  </w:t>
      </w:r>
      <w:r w:rsidR="00D1166B" w:rsidRPr="00B04478">
        <w:t>East Croydon rail station</w:t>
      </w:r>
      <w:r w:rsidR="00F94523" w:rsidRPr="00B04478">
        <w:t xml:space="preserve"> and tram stop</w:t>
      </w:r>
      <w:r w:rsidR="00D1166B" w:rsidRPr="00B04478">
        <w:t xml:space="preserve"> is just a few min</w:t>
      </w:r>
      <w:r w:rsidR="00F94523" w:rsidRPr="00B04478">
        <w:t>utes walk away.</w:t>
      </w:r>
    </w:p>
    <w:p w14:paraId="59CCB857" w14:textId="57DC5BD6" w:rsidR="00F94523" w:rsidRPr="00B04478" w:rsidRDefault="00552584" w:rsidP="00DB4B9A">
      <w:r>
        <w:t>Several b</w:t>
      </w:r>
      <w:r w:rsidR="00B04478" w:rsidRPr="00B04478">
        <w:t>uses pass by the practice on Addiscombe Rd</w:t>
      </w:r>
      <w:r w:rsidR="00B04478">
        <w:t>.</w:t>
      </w:r>
    </w:p>
    <w:p w14:paraId="17C80B65" w14:textId="77777777" w:rsidR="00BE2334" w:rsidRDefault="00BE2334" w:rsidP="00BE2334">
      <w:pPr>
        <w:pStyle w:val="NoSpacing"/>
      </w:pPr>
    </w:p>
    <w:sectPr w:rsidR="00BE2334" w:rsidSect="00C7784F">
      <w:headerReference w:type="default" r:id="rId12"/>
      <w:footerReference w:type="default" r:id="rId13"/>
      <w:pgSz w:w="11906" w:h="16838"/>
      <w:pgMar w:top="397" w:right="680" w:bottom="397" w:left="6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6EE67" w14:textId="77777777" w:rsidR="001D3B98" w:rsidRDefault="001D3B98" w:rsidP="0007646E">
      <w:pPr>
        <w:spacing w:after="0" w:line="240" w:lineRule="auto"/>
      </w:pPr>
      <w:r>
        <w:separator/>
      </w:r>
    </w:p>
  </w:endnote>
  <w:endnote w:type="continuationSeparator" w:id="0">
    <w:p w14:paraId="7CD9A26B" w14:textId="77777777" w:rsidR="001D3B98" w:rsidRDefault="001D3B98" w:rsidP="00076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gona Book">
    <w:altName w:val="Sagona Book"/>
    <w:charset w:val="00"/>
    <w:family w:val="roman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E5B76" w14:textId="25A04CAB" w:rsidR="00C66E53" w:rsidRDefault="00BE2334" w:rsidP="00C66E53">
    <w:pPr>
      <w:pStyle w:val="Foot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03E7B0E" wp14:editId="7E83348A">
              <wp:simplePos x="0" y="0"/>
              <wp:positionH relativeFrom="margin">
                <wp:posOffset>0</wp:posOffset>
              </wp:positionH>
              <wp:positionV relativeFrom="paragraph">
                <wp:posOffset>9302</wp:posOffset>
              </wp:positionV>
              <wp:extent cx="6698971" cy="117698"/>
              <wp:effectExtent l="0" t="0" r="6985" b="0"/>
              <wp:wrapNone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98971" cy="117698"/>
                        <a:chOff x="0" y="0"/>
                        <a:chExt cx="2438400" cy="771525"/>
                      </a:xfrm>
                    </wpg:grpSpPr>
                    <wps:wsp>
                      <wps:cNvPr id="6" name="Rectangle: Single Corner Snipped 6"/>
                      <wps:cNvSpPr/>
                      <wps:spPr>
                        <a:xfrm flipV="1">
                          <a:off x="0" y="0"/>
                          <a:ext cx="2438400" cy="771525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gradFill>
                          <a:gsLst>
                            <a:gs pos="0">
                              <a:srgbClr val="DEC8EE"/>
                            </a:gs>
                            <a:gs pos="100000">
                              <a:srgbClr val="F4EDF9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: Single Corner Snipped 7"/>
                      <wps:cNvSpPr/>
                      <wps:spPr>
                        <a:xfrm flipV="1">
                          <a:off x="0" y="0"/>
                          <a:ext cx="2341638" cy="686974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gradFill>
                          <a:gsLst>
                            <a:gs pos="0">
                              <a:srgbClr val="BA8CDC"/>
                            </a:gs>
                            <a:gs pos="100000">
                              <a:srgbClr val="E4D3F1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95CD2CB" id="Group 8" o:spid="_x0000_s1026" style="position:absolute;margin-left:0;margin-top:.75pt;width:527.5pt;height:9.25pt;z-index:-251658240;mso-position-horizontal-relative:margin;mso-width-relative:margin;mso-height-relative:margin" coordsize="24384,7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">
              <v:shape id="Rectangle: Single Corner Snipped 6" o:spid="_x0000_s1027" style="position:absolute;width:24384;height:7715;flip:y;visibility:visible;mso-wrap-style:square;v-text-anchor:middle" coordsize="2438400,771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" path="m,l2052638,r385762,385763l2438400,771525,,771525,,xe" fillcolor="#dec8ee" stroked="f" strokeweight="2pt">
                <v:fill color2="#f4edf9" angle="90" focus="100%" type="gradient"/>
                <v:path arrowok="t" o:connecttype="custom" o:connectlocs="0,0;2052638,0;2438400,385763;2438400,771525;0,771525;0,0" o:connectangles="0,0,0,0,0,0"/>
              </v:shape>
              <v:shape id="Rectangle: Single Corner Snipped 7" o:spid="_x0000_s1028" style="position:absolute;width:23416;height:6869;flip:y;visibility:visible;mso-wrap-style:square;v-text-anchor:middle" coordsize="2341638,686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" path="m,l1998151,r343487,343487l2341638,686974,,686974,,xe" fillcolor="#ba8cdc" stroked="f" strokeweight="2pt">
                <v:fill color2="#e4d3f1" angle="90" focus="100%" type="gradient"/>
                <v:path arrowok="t" o:connecttype="custom" o:connectlocs="0,0;1998151,0;2341638,343487;2341638,686974;0,686974;0,0" o:connectangles="0,0,0,0,0,0"/>
              </v:shape>
              <w10:wrap anchorx="margin"/>
            </v:group>
          </w:pict>
        </mc:Fallback>
      </mc:AlternateContent>
    </w:r>
    <w:r w:rsidR="008C7B5F">
      <w:rPr>
        <w:noProof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21C16152" wp14:editId="259EEB4C">
              <wp:simplePos x="0" y="0"/>
              <wp:positionH relativeFrom="margin">
                <wp:posOffset>5767203</wp:posOffset>
              </wp:positionH>
              <wp:positionV relativeFrom="paragraph">
                <wp:posOffset>106185</wp:posOffset>
              </wp:positionV>
              <wp:extent cx="928370" cy="281940"/>
              <wp:effectExtent l="0" t="0" r="0" b="381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8370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B30967" w14:textId="3DFEFC0B" w:rsidR="00C66E53" w:rsidRDefault="00C66E53" w:rsidP="00C66E53">
                          <w:pPr>
                            <w:pStyle w:val="NoSpacing"/>
                            <w:jc w:val="right"/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C1615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54.1pt;margin-top:8.35pt;width:73.1pt;height:22.2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" filled="f" stroked="f">
              <v:textbox>
                <w:txbxContent>
                  <w:p w14:paraId="1EB30967" w14:textId="3DFEFC0B" w:rsidR="00C66E53" w:rsidRDefault="00C66E53" w:rsidP="00C66E53">
                    <w:pPr>
                      <w:pStyle w:val="NoSpacing"/>
                      <w:jc w:val="right"/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711032B" w14:textId="06A184D3" w:rsidR="00A07A3B" w:rsidRDefault="00D8031E" w:rsidP="00C66E53">
    <w:pPr>
      <w:pStyle w:val="Footer"/>
      <w:jc w:val="center"/>
    </w:pPr>
    <w:r>
      <w:t>Mobile: 07949176776</w:t>
    </w:r>
    <w:r w:rsidR="00E94BE7">
      <w:t xml:space="preserve"> </w:t>
    </w:r>
    <w:r w:rsidR="00A034AD">
      <w:t>– 9am to 7pm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5ABEB3" w14:textId="77777777" w:rsidR="001D3B98" w:rsidRDefault="001D3B98" w:rsidP="0007646E">
      <w:pPr>
        <w:spacing w:after="0" w:line="240" w:lineRule="auto"/>
      </w:pPr>
      <w:r>
        <w:separator/>
      </w:r>
    </w:p>
  </w:footnote>
  <w:footnote w:type="continuationSeparator" w:id="0">
    <w:p w14:paraId="4539B737" w14:textId="77777777" w:rsidR="001D3B98" w:rsidRDefault="001D3B98" w:rsidP="00076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7E109E" w14:textId="6FF30029" w:rsidR="00902769" w:rsidRDefault="002125D5" w:rsidP="00BE2334">
    <w:pPr>
      <w:pStyle w:val="Header"/>
      <w:ind w:left="360"/>
    </w:pPr>
    <w:r>
      <w:rPr>
        <w:noProof/>
      </w:rPr>
      <mc:AlternateContent>
        <mc:Choice Requires="wps">
          <w:drawing>
            <wp:anchor distT="0" distB="0" distL="114300" distR="114300" simplePos="0" relativeHeight="251653120" behindDoc="1" locked="0" layoutInCell="1" allowOverlap="1" wp14:anchorId="701C3AC2" wp14:editId="0252B9F9">
              <wp:simplePos x="0" y="0"/>
              <wp:positionH relativeFrom="column">
                <wp:posOffset>1588</wp:posOffset>
              </wp:positionH>
              <wp:positionV relativeFrom="paragraph">
                <wp:posOffset>-40640</wp:posOffset>
              </wp:positionV>
              <wp:extent cx="6056312" cy="946150"/>
              <wp:effectExtent l="0" t="0" r="1905" b="6350"/>
              <wp:wrapNone/>
              <wp:docPr id="2" name="Rectangle: Single Corner Snippe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056312" cy="946150"/>
                      </a:xfrm>
                      <a:prstGeom prst="snip1Rect">
                        <a:avLst>
                          <a:gd name="adj" fmla="val 50000"/>
                        </a:avLst>
                      </a:prstGeom>
                      <a:gradFill>
                        <a:gsLst>
                          <a:gs pos="0">
                            <a:srgbClr val="D1B2E8"/>
                          </a:gs>
                          <a:gs pos="100000">
                            <a:srgbClr val="E0CDEF"/>
                          </a:gs>
                        </a:gsLst>
                        <a:lin ang="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2DA3B19F" id="Rectangle: Single Corner Snipped 2" o:spid="_x0000_s1026" style="position:absolute;margin-left:.15pt;margin-top:-3.2pt;width:476.85pt;height:74.5pt;flip:y;z-index:-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6056312,946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" path="m,l5583237,r473075,473075l6056312,946150,,946150,,xe" fillcolor="#d1b2e8" stroked="f" strokeweight="2pt">
              <v:fill color2="#e0cdef" angle="90" focus="100%" type="gradient"/>
              <v:path arrowok="t" o:connecttype="custom" o:connectlocs="0,0;5583237,0;6056312,473075;6056312,946150;0,946150;0,0" o:connectangles="0,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1" locked="0" layoutInCell="1" allowOverlap="1" wp14:anchorId="4000B08E" wp14:editId="5FEE6C9D">
              <wp:simplePos x="0" y="0"/>
              <wp:positionH relativeFrom="column">
                <wp:posOffset>1588</wp:posOffset>
              </wp:positionH>
              <wp:positionV relativeFrom="paragraph">
                <wp:posOffset>-40640</wp:posOffset>
              </wp:positionV>
              <wp:extent cx="6696075" cy="1033145"/>
              <wp:effectExtent l="0" t="0" r="9525" b="0"/>
              <wp:wrapNone/>
              <wp:docPr id="3" name="Rectangle: Single Corner Snipp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696075" cy="1033145"/>
                      </a:xfrm>
                      <a:prstGeom prst="snip1Rect">
                        <a:avLst>
                          <a:gd name="adj" fmla="val 33929"/>
                        </a:avLst>
                      </a:prstGeom>
                      <a:gradFill>
                        <a:gsLst>
                          <a:gs pos="0">
                            <a:srgbClr val="DEC8EE"/>
                          </a:gs>
                          <a:gs pos="100000">
                            <a:srgbClr val="F4EDF9"/>
                          </a:gs>
                        </a:gsLst>
                        <a:lin ang="0" scaled="1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789A094" id="Rectangle: Single Corner Snipped 3" o:spid="_x0000_s1026" style="position:absolute;margin-left:.15pt;margin-top:-3.2pt;width:527.25pt;height:81.35pt;flip:y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96075,1033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" path="m,l6345539,r350536,350536l6696075,1033145,,1033145,,xe" fillcolor="#dec8ee" stroked="f" strokeweight="2pt">
              <v:fill color2="#f4edf9" angle="90" focus="100%" type="gradient"/>
              <v:path arrowok="t" o:connecttype="custom" o:connectlocs="0,0;6345539,0;6696075,350536;6696075,1033145;0,1033145;0,0" o:connectangles="0,0,0,0,0,0"/>
            </v:shape>
          </w:pict>
        </mc:Fallback>
      </mc:AlternateContent>
    </w:r>
    <w:r w:rsidR="00D21A99">
      <w:ptab w:relativeTo="margin" w:alignment="right" w:leader="none"/>
    </w:r>
    <w:r w:rsidR="00D21A99">
      <w:ptab w:relativeTo="margin" w:alignment="left" w:leader="none"/>
    </w:r>
    <w:r w:rsidR="00902769">
      <w:t>Katherine Fisher</w:t>
    </w:r>
    <w:r w:rsidR="00F10E2C">
      <w:t xml:space="preserve"> </w:t>
    </w:r>
    <w:r w:rsidR="00F10E2C" w:rsidRPr="00F10E2C">
      <w:t>B.Sc., M.Sc, IBCLC, Lactation Consultant, and Tongue-tie Practitioner</w:t>
    </w:r>
  </w:p>
  <w:p w14:paraId="0F370AB8" w14:textId="64152264" w:rsidR="008A5056" w:rsidRDefault="008A5056" w:rsidP="00BE2334">
    <w:pPr>
      <w:pStyle w:val="Header"/>
      <w:tabs>
        <w:tab w:val="left" w:pos="7635"/>
        <w:tab w:val="left" w:pos="9026"/>
      </w:tabs>
      <w:ind w:left="360"/>
    </w:pPr>
    <w:r>
      <w:t xml:space="preserve">South </w:t>
    </w:r>
    <w:r w:rsidR="005D4D55" w:rsidRPr="005D4D55">
      <w:t xml:space="preserve">London Lactation Consultancy and </w:t>
    </w:r>
    <w:r w:rsidR="007943C5">
      <w:t>Tiny Tongues Frenulotomy</w:t>
    </w:r>
    <w:r w:rsidR="005D4D55" w:rsidRPr="005D4D55">
      <w:t xml:space="preserve"> Practice</w:t>
    </w:r>
    <w:r w:rsidR="00B04478">
      <w:t>s</w:t>
    </w:r>
    <w:r w:rsidR="00CB0F70">
      <w:t>.</w:t>
    </w:r>
    <w:r w:rsidR="00296390">
      <w:tab/>
    </w:r>
    <w:r w:rsidR="00296390">
      <w:tab/>
    </w:r>
  </w:p>
  <w:p w14:paraId="4D66268F" w14:textId="77777777" w:rsidR="002A18EE" w:rsidRDefault="005D4D55" w:rsidP="00BE2334">
    <w:pPr>
      <w:pStyle w:val="Header"/>
      <w:tabs>
        <w:tab w:val="clear" w:pos="4513"/>
        <w:tab w:val="left" w:pos="8370"/>
        <w:tab w:val="left" w:pos="9026"/>
      </w:tabs>
      <w:ind w:left="360"/>
    </w:pPr>
    <w:r>
      <w:t>31 Baring Road, Croydon, CR07DD</w:t>
    </w:r>
    <w:r w:rsidR="004752D5">
      <w:t xml:space="preserve"> and at D</w:t>
    </w:r>
    <w:r w:rsidR="00CB0F70">
      <w:t>ental Beauty</w:t>
    </w:r>
    <w:r w:rsidR="004752D5">
      <w:t>, 69 Addiscombe Rd, CR0 6SE</w:t>
    </w:r>
    <w:r w:rsidR="00296390">
      <w:tab/>
    </w:r>
  </w:p>
  <w:p w14:paraId="5224AB92" w14:textId="12BEDA5F" w:rsidR="005D4D55" w:rsidRDefault="002A18EE" w:rsidP="00BE2334">
    <w:pPr>
      <w:pStyle w:val="Header"/>
      <w:tabs>
        <w:tab w:val="clear" w:pos="4513"/>
        <w:tab w:val="left" w:pos="8370"/>
        <w:tab w:val="left" w:pos="9026"/>
      </w:tabs>
      <w:ind w:left="360"/>
    </w:pPr>
    <w:r>
      <w:t>07949176776</w:t>
    </w:r>
    <w:r w:rsidR="00296390">
      <w:tab/>
    </w:r>
  </w:p>
  <w:p w14:paraId="1FE3F556" w14:textId="6CB4AB8B" w:rsidR="00D8031E" w:rsidRDefault="00F20344" w:rsidP="00BE2334">
    <w:pPr>
      <w:pStyle w:val="Header"/>
      <w:tabs>
        <w:tab w:val="clear" w:pos="4513"/>
        <w:tab w:val="clear" w:pos="9026"/>
        <w:tab w:val="right" w:pos="10466"/>
      </w:tabs>
      <w:ind w:left="360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44730"/>
    <w:multiLevelType w:val="hybridMultilevel"/>
    <w:tmpl w:val="6BDA0C32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B3BA2"/>
    <w:multiLevelType w:val="hybridMultilevel"/>
    <w:tmpl w:val="01242D70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400C1"/>
    <w:multiLevelType w:val="hybridMultilevel"/>
    <w:tmpl w:val="4BEC148E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55BE0"/>
    <w:multiLevelType w:val="hybridMultilevel"/>
    <w:tmpl w:val="B7C23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E00DAB"/>
    <w:multiLevelType w:val="hybridMultilevel"/>
    <w:tmpl w:val="10DC3098"/>
    <w:lvl w:ilvl="0" w:tplc="078ABD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E5ECE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72DC8"/>
    <w:multiLevelType w:val="hybridMultilevel"/>
    <w:tmpl w:val="0A24412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023422">
    <w:abstractNumId w:val="3"/>
  </w:num>
  <w:num w:numId="2" w16cid:durableId="1292057760">
    <w:abstractNumId w:val="5"/>
  </w:num>
  <w:num w:numId="3" w16cid:durableId="441072004">
    <w:abstractNumId w:val="1"/>
  </w:num>
  <w:num w:numId="4" w16cid:durableId="1701009229">
    <w:abstractNumId w:val="0"/>
  </w:num>
  <w:num w:numId="5" w16cid:durableId="1455825904">
    <w:abstractNumId w:val="4"/>
  </w:num>
  <w:num w:numId="6" w16cid:durableId="4402991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66F"/>
    <w:rsid w:val="00004AE0"/>
    <w:rsid w:val="00047421"/>
    <w:rsid w:val="000560BC"/>
    <w:rsid w:val="0007646E"/>
    <w:rsid w:val="000779ED"/>
    <w:rsid w:val="0008349F"/>
    <w:rsid w:val="000A0A2F"/>
    <w:rsid w:val="000B2865"/>
    <w:rsid w:val="000D060C"/>
    <w:rsid w:val="000E55A0"/>
    <w:rsid w:val="000F00B0"/>
    <w:rsid w:val="000F31C6"/>
    <w:rsid w:val="00101864"/>
    <w:rsid w:val="00105D46"/>
    <w:rsid w:val="00106223"/>
    <w:rsid w:val="00117D3E"/>
    <w:rsid w:val="00135B3A"/>
    <w:rsid w:val="00141B91"/>
    <w:rsid w:val="0015340A"/>
    <w:rsid w:val="00155181"/>
    <w:rsid w:val="00163ED8"/>
    <w:rsid w:val="00190C6D"/>
    <w:rsid w:val="00196389"/>
    <w:rsid w:val="001A6B95"/>
    <w:rsid w:val="001D3B98"/>
    <w:rsid w:val="001D3E6E"/>
    <w:rsid w:val="001F6134"/>
    <w:rsid w:val="002125D5"/>
    <w:rsid w:val="002225B1"/>
    <w:rsid w:val="002375E4"/>
    <w:rsid w:val="002556AD"/>
    <w:rsid w:val="00264775"/>
    <w:rsid w:val="0028039F"/>
    <w:rsid w:val="002911F9"/>
    <w:rsid w:val="00296390"/>
    <w:rsid w:val="002A18EE"/>
    <w:rsid w:val="002A4E8E"/>
    <w:rsid w:val="002B561B"/>
    <w:rsid w:val="002B5C43"/>
    <w:rsid w:val="002C2917"/>
    <w:rsid w:val="002D4751"/>
    <w:rsid w:val="002E5075"/>
    <w:rsid w:val="002F3536"/>
    <w:rsid w:val="00300BA4"/>
    <w:rsid w:val="00303122"/>
    <w:rsid w:val="00305019"/>
    <w:rsid w:val="00323F6C"/>
    <w:rsid w:val="0034093B"/>
    <w:rsid w:val="00341C81"/>
    <w:rsid w:val="00353127"/>
    <w:rsid w:val="00355538"/>
    <w:rsid w:val="00362CFE"/>
    <w:rsid w:val="003876BE"/>
    <w:rsid w:val="003876D3"/>
    <w:rsid w:val="003B14AE"/>
    <w:rsid w:val="003D2906"/>
    <w:rsid w:val="003D3F7B"/>
    <w:rsid w:val="003E3485"/>
    <w:rsid w:val="003E3DA5"/>
    <w:rsid w:val="003E4970"/>
    <w:rsid w:val="003F051A"/>
    <w:rsid w:val="003F324B"/>
    <w:rsid w:val="003F5FF6"/>
    <w:rsid w:val="003F7B28"/>
    <w:rsid w:val="00404314"/>
    <w:rsid w:val="0040631D"/>
    <w:rsid w:val="0044319B"/>
    <w:rsid w:val="00450F81"/>
    <w:rsid w:val="004534E3"/>
    <w:rsid w:val="00472DCD"/>
    <w:rsid w:val="004752D5"/>
    <w:rsid w:val="00486FC6"/>
    <w:rsid w:val="004955B5"/>
    <w:rsid w:val="004A0082"/>
    <w:rsid w:val="004B00DD"/>
    <w:rsid w:val="004F07BA"/>
    <w:rsid w:val="004F4E87"/>
    <w:rsid w:val="00510CD2"/>
    <w:rsid w:val="0051769B"/>
    <w:rsid w:val="005370F8"/>
    <w:rsid w:val="0054621C"/>
    <w:rsid w:val="00552584"/>
    <w:rsid w:val="005646DE"/>
    <w:rsid w:val="005776EF"/>
    <w:rsid w:val="0058299B"/>
    <w:rsid w:val="00582EAB"/>
    <w:rsid w:val="005861BF"/>
    <w:rsid w:val="005C0D40"/>
    <w:rsid w:val="005C730F"/>
    <w:rsid w:val="005D4D55"/>
    <w:rsid w:val="005E03BB"/>
    <w:rsid w:val="005F7CE4"/>
    <w:rsid w:val="006050E8"/>
    <w:rsid w:val="00611500"/>
    <w:rsid w:val="006122CD"/>
    <w:rsid w:val="00627CF5"/>
    <w:rsid w:val="006410A8"/>
    <w:rsid w:val="00666DE9"/>
    <w:rsid w:val="006722AB"/>
    <w:rsid w:val="006A1574"/>
    <w:rsid w:val="006A35DF"/>
    <w:rsid w:val="006B054F"/>
    <w:rsid w:val="006B1D95"/>
    <w:rsid w:val="006B39A2"/>
    <w:rsid w:val="00701025"/>
    <w:rsid w:val="0070246C"/>
    <w:rsid w:val="00707370"/>
    <w:rsid w:val="0072281E"/>
    <w:rsid w:val="0072415C"/>
    <w:rsid w:val="00733A05"/>
    <w:rsid w:val="00736D87"/>
    <w:rsid w:val="00764FC7"/>
    <w:rsid w:val="0077065D"/>
    <w:rsid w:val="007943C5"/>
    <w:rsid w:val="007966C3"/>
    <w:rsid w:val="007A1EF5"/>
    <w:rsid w:val="007B1B30"/>
    <w:rsid w:val="007C3E8E"/>
    <w:rsid w:val="007C4DD3"/>
    <w:rsid w:val="007D5F91"/>
    <w:rsid w:val="007D6BF7"/>
    <w:rsid w:val="007E2531"/>
    <w:rsid w:val="007E25E3"/>
    <w:rsid w:val="007E6A93"/>
    <w:rsid w:val="008006BC"/>
    <w:rsid w:val="008024E5"/>
    <w:rsid w:val="008301DA"/>
    <w:rsid w:val="008434B0"/>
    <w:rsid w:val="00846567"/>
    <w:rsid w:val="00851946"/>
    <w:rsid w:val="00856D76"/>
    <w:rsid w:val="00862A6A"/>
    <w:rsid w:val="00875BC2"/>
    <w:rsid w:val="008A5056"/>
    <w:rsid w:val="008C3652"/>
    <w:rsid w:val="008C3BE8"/>
    <w:rsid w:val="008C7B5F"/>
    <w:rsid w:val="008E1734"/>
    <w:rsid w:val="008F1E25"/>
    <w:rsid w:val="008F378E"/>
    <w:rsid w:val="00902769"/>
    <w:rsid w:val="00910F3E"/>
    <w:rsid w:val="00915AF6"/>
    <w:rsid w:val="00926E20"/>
    <w:rsid w:val="00932D77"/>
    <w:rsid w:val="00933D23"/>
    <w:rsid w:val="00937FCC"/>
    <w:rsid w:val="0094657D"/>
    <w:rsid w:val="00951BC5"/>
    <w:rsid w:val="00954A85"/>
    <w:rsid w:val="00954D7A"/>
    <w:rsid w:val="00966B76"/>
    <w:rsid w:val="009769AC"/>
    <w:rsid w:val="00977D61"/>
    <w:rsid w:val="009A22CA"/>
    <w:rsid w:val="009A4B2D"/>
    <w:rsid w:val="009C1513"/>
    <w:rsid w:val="009C201F"/>
    <w:rsid w:val="009C544C"/>
    <w:rsid w:val="009C7107"/>
    <w:rsid w:val="009D2FFB"/>
    <w:rsid w:val="009F2E5C"/>
    <w:rsid w:val="009F534F"/>
    <w:rsid w:val="00A019F6"/>
    <w:rsid w:val="00A034AD"/>
    <w:rsid w:val="00A07A3B"/>
    <w:rsid w:val="00A15BF8"/>
    <w:rsid w:val="00A2017A"/>
    <w:rsid w:val="00A5066F"/>
    <w:rsid w:val="00A57FB2"/>
    <w:rsid w:val="00A62B16"/>
    <w:rsid w:val="00A67653"/>
    <w:rsid w:val="00A80309"/>
    <w:rsid w:val="00A81AE8"/>
    <w:rsid w:val="00A901C8"/>
    <w:rsid w:val="00AA5E3C"/>
    <w:rsid w:val="00AB256E"/>
    <w:rsid w:val="00AB7210"/>
    <w:rsid w:val="00AC4906"/>
    <w:rsid w:val="00AC6758"/>
    <w:rsid w:val="00AD5622"/>
    <w:rsid w:val="00AE14C7"/>
    <w:rsid w:val="00AE1578"/>
    <w:rsid w:val="00AE410C"/>
    <w:rsid w:val="00AF2E7C"/>
    <w:rsid w:val="00B04478"/>
    <w:rsid w:val="00B119F8"/>
    <w:rsid w:val="00B12A4E"/>
    <w:rsid w:val="00B224E6"/>
    <w:rsid w:val="00B22814"/>
    <w:rsid w:val="00B31D29"/>
    <w:rsid w:val="00B4097C"/>
    <w:rsid w:val="00B43849"/>
    <w:rsid w:val="00B46CE6"/>
    <w:rsid w:val="00B47694"/>
    <w:rsid w:val="00B81B64"/>
    <w:rsid w:val="00B81EB4"/>
    <w:rsid w:val="00BB377F"/>
    <w:rsid w:val="00BB6BF0"/>
    <w:rsid w:val="00BC14EC"/>
    <w:rsid w:val="00BC2BB0"/>
    <w:rsid w:val="00BE2334"/>
    <w:rsid w:val="00BF2632"/>
    <w:rsid w:val="00C165D6"/>
    <w:rsid w:val="00C177B6"/>
    <w:rsid w:val="00C2337B"/>
    <w:rsid w:val="00C24211"/>
    <w:rsid w:val="00C66E53"/>
    <w:rsid w:val="00C723DF"/>
    <w:rsid w:val="00C7375B"/>
    <w:rsid w:val="00C7784F"/>
    <w:rsid w:val="00C9593D"/>
    <w:rsid w:val="00CA538A"/>
    <w:rsid w:val="00CA5FC3"/>
    <w:rsid w:val="00CA6B48"/>
    <w:rsid w:val="00CB0F70"/>
    <w:rsid w:val="00CC0AC1"/>
    <w:rsid w:val="00CC0DB3"/>
    <w:rsid w:val="00CC2F5B"/>
    <w:rsid w:val="00CC4E09"/>
    <w:rsid w:val="00CC5A29"/>
    <w:rsid w:val="00CD7991"/>
    <w:rsid w:val="00CE634F"/>
    <w:rsid w:val="00D0537A"/>
    <w:rsid w:val="00D07F75"/>
    <w:rsid w:val="00D1166B"/>
    <w:rsid w:val="00D1453E"/>
    <w:rsid w:val="00D157CE"/>
    <w:rsid w:val="00D21A99"/>
    <w:rsid w:val="00D22AF4"/>
    <w:rsid w:val="00D377F8"/>
    <w:rsid w:val="00D5312A"/>
    <w:rsid w:val="00D55D4B"/>
    <w:rsid w:val="00D733DE"/>
    <w:rsid w:val="00D74454"/>
    <w:rsid w:val="00D8031E"/>
    <w:rsid w:val="00D93F51"/>
    <w:rsid w:val="00DB4B9A"/>
    <w:rsid w:val="00DC56D0"/>
    <w:rsid w:val="00DD78C8"/>
    <w:rsid w:val="00DE692F"/>
    <w:rsid w:val="00DF2015"/>
    <w:rsid w:val="00E101C1"/>
    <w:rsid w:val="00E25490"/>
    <w:rsid w:val="00E25F6D"/>
    <w:rsid w:val="00E26FAB"/>
    <w:rsid w:val="00E340E9"/>
    <w:rsid w:val="00E65855"/>
    <w:rsid w:val="00E715E6"/>
    <w:rsid w:val="00E80344"/>
    <w:rsid w:val="00E82BF2"/>
    <w:rsid w:val="00E9260B"/>
    <w:rsid w:val="00E94BE7"/>
    <w:rsid w:val="00EA1E13"/>
    <w:rsid w:val="00EB1063"/>
    <w:rsid w:val="00EB7A83"/>
    <w:rsid w:val="00ED6AB2"/>
    <w:rsid w:val="00ED74A7"/>
    <w:rsid w:val="00EE0049"/>
    <w:rsid w:val="00EE33E9"/>
    <w:rsid w:val="00EE5B1E"/>
    <w:rsid w:val="00EE66F1"/>
    <w:rsid w:val="00EF260D"/>
    <w:rsid w:val="00F07B28"/>
    <w:rsid w:val="00F10E2C"/>
    <w:rsid w:val="00F16642"/>
    <w:rsid w:val="00F20344"/>
    <w:rsid w:val="00F422DB"/>
    <w:rsid w:val="00F521DE"/>
    <w:rsid w:val="00F60E70"/>
    <w:rsid w:val="00F86AE5"/>
    <w:rsid w:val="00F91F73"/>
    <w:rsid w:val="00F94523"/>
    <w:rsid w:val="00FA5E67"/>
    <w:rsid w:val="00FA696E"/>
    <w:rsid w:val="00FB6CAB"/>
    <w:rsid w:val="00FC28C2"/>
    <w:rsid w:val="00FD005F"/>
    <w:rsid w:val="00FD4293"/>
    <w:rsid w:val="00FD59E0"/>
    <w:rsid w:val="00FD7A07"/>
    <w:rsid w:val="00FE034B"/>
    <w:rsid w:val="00FE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8FE034"/>
  <w15:chartTrackingRefBased/>
  <w15:docId w15:val="{7043A793-B800-4ECC-A629-E9B2A665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Sagona Book" w:eastAsiaTheme="minorHAnsi" w:hAnsi="Sagona Book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B4B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19F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7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46E"/>
  </w:style>
  <w:style w:type="paragraph" w:styleId="Footer">
    <w:name w:val="footer"/>
    <w:basedOn w:val="Normal"/>
    <w:link w:val="FooterChar"/>
    <w:uiPriority w:val="99"/>
    <w:unhideWhenUsed/>
    <w:rsid w:val="0007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46E"/>
  </w:style>
  <w:style w:type="paragraph" w:styleId="ListParagraph">
    <w:name w:val="List Paragraph"/>
    <w:basedOn w:val="Normal"/>
    <w:uiPriority w:val="34"/>
    <w:qFormat/>
    <w:rsid w:val="00CA538A"/>
    <w:pPr>
      <w:ind w:left="720"/>
      <w:contextualSpacing/>
    </w:pPr>
  </w:style>
  <w:style w:type="table" w:styleId="TableGrid">
    <w:name w:val="Table Grid"/>
    <w:basedOn w:val="TableNormal"/>
    <w:uiPriority w:val="59"/>
    <w:rsid w:val="00264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A8AE8334A44A4AA64A617AE9A8B120" ma:contentTypeVersion="10" ma:contentTypeDescription="Create a new document." ma:contentTypeScope="" ma:versionID="19d1e0a2d06d5010138d510ef1569c5e">
  <xsd:schema xmlns:xsd="http://www.w3.org/2001/XMLSchema" xmlns:xs="http://www.w3.org/2001/XMLSchema" xmlns:p="http://schemas.microsoft.com/office/2006/metadata/properties" xmlns:ns3="a815496b-ec87-4b04-88cd-cec66a724994" targetNamespace="http://schemas.microsoft.com/office/2006/metadata/properties" ma:root="true" ma:fieldsID="3cc51f9fc57b1d781e6073bf43977615" ns3:_="">
    <xsd:import namespace="a815496b-ec87-4b04-88cd-cec66a7249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5496b-ec87-4b04-88cd-cec66a7249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0142D7-356C-4A48-B21B-CE79AE133F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88CA88E-666D-4BB3-B485-FA2D39325D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164380-ECC3-4B14-88CD-7395DA97A8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15496b-ec87-4b04-88cd-cec66a724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Fisher</dc:creator>
  <cp:keywords/>
  <dc:description/>
  <cp:lastModifiedBy>Katherine Fisher</cp:lastModifiedBy>
  <cp:revision>20</cp:revision>
  <cp:lastPrinted>2020-05-19T15:26:00Z</cp:lastPrinted>
  <dcterms:created xsi:type="dcterms:W3CDTF">2022-09-10T11:16:00Z</dcterms:created>
  <dcterms:modified xsi:type="dcterms:W3CDTF">2024-11-17T15:01:00Z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0x01010042A8AE8334A44A4AA64A617AE9A8B120</vt:lpwstr>
  </property>
</Properties>
</file>